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1" w:rsidRPr="00E25E91" w:rsidRDefault="00617E5B" w:rsidP="00E25E91">
      <w:pPr>
        <w:suppressAutoHyphens/>
        <w:jc w:val="center"/>
        <w:rPr>
          <w:sz w:val="24"/>
          <w:szCs w:val="24"/>
          <w:lang w:eastAsia="ar-SA"/>
        </w:rPr>
      </w:pPr>
      <w:r w:rsidRPr="00617E5B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2pt;margin-top:-293.4pt;width:33.85pt;height:6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wpQQIAAGwEAAAOAAAAZHJzL2Uyb0RvYy54bWysVMFu2zAMvQ/YPwi6L07ctEuMOEXWIsOA&#10;oC2QDj0rshQbs0RBUmJ3P7Ov2GnAviGfNEp20qzbadhFpsQniuR79Oy6VTXZC+sq0DkdDYaUCM2h&#10;qPQ2p58fl+8mlDjPdMFq0CKnz8LR6/nbN7PGZCKFEupCWIJBtMsak9PSe5MlieOlUMwNwAiNTglW&#10;MY9bu00KyxqMruokHQ6vkgZsYSxw4Rye3nZOOo/xpRTc30vphCd1TjE3H1cb101Yk/mMZVvLTFnx&#10;Pg32D1koVml89BTqlnlGdrb6I5SquAUH0g84qASkrLiINWA1o+GratYlMyLWgs1x5tQm9//C8rv9&#10;gyVVkdMLSjRTSNHh2+Hn4cfhO7kI3WmMyxC0Ngjz7QdokeVYqTMr4F8cQpIzTHfBITp0o5VWhS/W&#10;SfAiEvB8arpoPeF4OE6nk+klJRxdkzSdXkVSkpfLxjr/UYAiwcipRU5jAmy/cj48z7IjJLylYVnV&#10;deS11r8dILA7EVEY/e2QfJdvsHy7afuqN1A8Y9EWOtE4w5cVZrBizj8wiyrBclD5/h4XWUOTU+gt&#10;SkqwX/92HvBIHnopaVB1OdU4FpTUnzSSOh2Nx0GkcTO+fJ/ixp57NucevVM3gLIe4YQZHs2A9/XR&#10;lBbUE47HIryJLqY5vpxTfzRvfDcJOF5cLBYRhLI0zK/02vAj06G7j+0Ts6anwCN3d3BUJ8teMdFh&#10;Q+udWew88hFpCu3tetpLBiUd2evHL8zM+T6iXn4S818AAAD//wMAUEsDBBQABgAIAAAAIQByMFf2&#10;4QAAAAsBAAAPAAAAZHJzL2Rvd25yZXYueG1sTI/BbsIwDIbvk/YOkSftMkFKB4WVpghN2mm7UMY9&#10;NKGt1jglCSXb08+ctqPtX7+/r9hE07NRO99ZFDCbJsA01lZ12Aj43L9NVsB8kKhkb1EL+NYeNuX9&#10;XSFzZa+402MVGkYl6HMpoA1hyDn3dauN9FM7aKTbyTojA42u4crJK5WbnqdJknEjO6QPrRz0a6vr&#10;r+piBKjq8LN3z+f4tH3fpc0hq+N5/BDi8SFu18CCjuEvDDd8QoeSmI72gsqzXkA6J5UgYLJYZeRA&#10;iZfZEtiRNvPFMgVeFvy/Q/kLAAD//wMAUEsBAi0AFAAGAAgAAAAhALaDOJL+AAAA4QEAABMAAAAA&#10;AAAAAAAAAAAAAAAAAFtDb250ZW50X1R5cGVzXS54bWxQSwECLQAUAAYACAAAACEAOP0h/9YAAACU&#10;AQAACwAAAAAAAAAAAAAAAAAvAQAAX3JlbHMvLnJlbHNQSwECLQAUAAYACAAAACEAxkGMKUECAABs&#10;BAAADgAAAAAAAAAAAAAAAAAuAgAAZHJzL2Uyb0RvYy54bWxQSwECLQAUAAYACAAAACEAcjBX9uEA&#10;AAALAQAADwAAAAAAAAAAAAAAAACbBAAAZHJzL2Rvd25yZXYueG1sUEsFBgAAAAAEAAQA8wAAAKkF&#10;AAAAAA==&#10;" filled="f" stroked="f">
            <v:path arrowok="t"/>
            <v:textbox style="mso-fit-shape-to-text:t">
              <w:txbxContent>
                <w:p w:rsidR="00E25E91" w:rsidRPr="00E265B6" w:rsidRDefault="00E25E91" w:rsidP="00E25E9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25E91" w:rsidRPr="00E25E91">
        <w:rPr>
          <w:sz w:val="24"/>
          <w:szCs w:val="24"/>
          <w:lang w:eastAsia="ar-SA"/>
        </w:rPr>
        <w:t>Муниципальное казенное общеобразовательное учреждение</w:t>
      </w:r>
    </w:p>
    <w:p w:rsidR="00E25E91" w:rsidRPr="00E25E91" w:rsidRDefault="00E25E91" w:rsidP="00E25E9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5E91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E25E91">
        <w:rPr>
          <w:rFonts w:ascii="Times New Roman" w:hAnsi="Times New Roman" w:cs="Times New Roman"/>
          <w:sz w:val="24"/>
          <w:szCs w:val="24"/>
          <w:lang w:eastAsia="ar-SA"/>
        </w:rPr>
        <w:t>Куминовская</w:t>
      </w:r>
      <w:proofErr w:type="spellEnd"/>
      <w:r w:rsidRPr="00E25E91">
        <w:rPr>
          <w:rFonts w:ascii="Times New Roman" w:hAnsi="Times New Roman" w:cs="Times New Roman"/>
          <w:sz w:val="24"/>
          <w:szCs w:val="24"/>
          <w:lang w:eastAsia="ar-SA"/>
        </w:rPr>
        <w:t xml:space="preserve"> основная общеобразовательная школа»</w:t>
      </w:r>
    </w:p>
    <w:p w:rsidR="00E25E91" w:rsidRPr="00E25E91" w:rsidRDefault="00E25E91" w:rsidP="00E25E9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5E91" w:rsidRDefault="00E25E91" w:rsidP="00E25E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5E91" w:rsidRPr="00D874A4" w:rsidRDefault="00E25E91" w:rsidP="00E25E9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5E91" w:rsidRDefault="00E25E91" w:rsidP="00E25E91">
      <w:pPr>
        <w:pStyle w:val="Default"/>
      </w:pPr>
    </w:p>
    <w:p w:rsidR="00E25E91" w:rsidRPr="00E25E91" w:rsidRDefault="00E25E91" w:rsidP="00E25E91">
      <w:pPr>
        <w:pStyle w:val="Default"/>
        <w:jc w:val="right"/>
      </w:pPr>
      <w:r w:rsidRPr="00E25E91">
        <w:rPr>
          <w:bCs/>
        </w:rPr>
        <w:t xml:space="preserve">Утверждаю </w:t>
      </w:r>
    </w:p>
    <w:p w:rsidR="00E25E91" w:rsidRPr="00E25E91" w:rsidRDefault="00E25E91" w:rsidP="00E25E91">
      <w:pPr>
        <w:pStyle w:val="Default"/>
        <w:jc w:val="right"/>
      </w:pPr>
      <w:r w:rsidRPr="00E25E91">
        <w:rPr>
          <w:bCs/>
        </w:rPr>
        <w:t>Директор  МКОУ «</w:t>
      </w:r>
      <w:proofErr w:type="spellStart"/>
      <w:r w:rsidRPr="00E25E91">
        <w:rPr>
          <w:bCs/>
        </w:rPr>
        <w:t>Куминовская</w:t>
      </w:r>
      <w:proofErr w:type="spellEnd"/>
      <w:r w:rsidRPr="00E25E91">
        <w:rPr>
          <w:bCs/>
        </w:rPr>
        <w:t xml:space="preserve"> ООШ» </w:t>
      </w:r>
    </w:p>
    <w:p w:rsidR="00E25E91" w:rsidRPr="00E25E91" w:rsidRDefault="00E25E91" w:rsidP="00E25E91">
      <w:pPr>
        <w:pStyle w:val="Default"/>
        <w:jc w:val="right"/>
        <w:rPr>
          <w:bCs/>
        </w:rPr>
      </w:pPr>
      <w:r w:rsidRPr="00E25E91">
        <w:rPr>
          <w:bCs/>
        </w:rPr>
        <w:t xml:space="preserve"> _________ С.В.Крутикова</w:t>
      </w:r>
    </w:p>
    <w:p w:rsidR="00E25E91" w:rsidRPr="00E25E91" w:rsidRDefault="0005418C" w:rsidP="00E25E91">
      <w:pPr>
        <w:pStyle w:val="Default"/>
        <w:jc w:val="right"/>
      </w:pPr>
      <w:r>
        <w:rPr>
          <w:bCs/>
        </w:rPr>
        <w:t xml:space="preserve">«08» сентября </w:t>
      </w:r>
      <w:r w:rsidR="00E25E91" w:rsidRPr="00E25E91">
        <w:rPr>
          <w:bCs/>
        </w:rPr>
        <w:t>2023г.</w:t>
      </w:r>
    </w:p>
    <w:p w:rsidR="00E25E91" w:rsidRDefault="00E25E91" w:rsidP="00E25E91">
      <w:pPr>
        <w:pStyle w:val="a3"/>
        <w:spacing w:before="72" w:line="242" w:lineRule="auto"/>
        <w:ind w:right="581" w:firstLine="0"/>
      </w:pPr>
    </w:p>
    <w:p w:rsidR="00E25E91" w:rsidRPr="00E25E91" w:rsidRDefault="004E395D" w:rsidP="00E25E91">
      <w:pPr>
        <w:pStyle w:val="a3"/>
        <w:spacing w:before="0"/>
        <w:ind w:hanging="382"/>
        <w:jc w:val="center"/>
        <w:rPr>
          <w:sz w:val="24"/>
          <w:szCs w:val="24"/>
        </w:rPr>
      </w:pPr>
      <w:r w:rsidRPr="00E25E91">
        <w:rPr>
          <w:sz w:val="24"/>
          <w:szCs w:val="24"/>
        </w:rPr>
        <w:t xml:space="preserve">План мероприятий </w:t>
      </w:r>
    </w:p>
    <w:p w:rsidR="00E25E91" w:rsidRPr="00E25E91" w:rsidRDefault="004E395D" w:rsidP="00E25E91">
      <w:pPr>
        <w:pStyle w:val="a3"/>
        <w:spacing w:before="0"/>
        <w:ind w:hanging="382"/>
        <w:jc w:val="center"/>
        <w:rPr>
          <w:spacing w:val="-1"/>
          <w:sz w:val="24"/>
          <w:szCs w:val="24"/>
        </w:rPr>
      </w:pPr>
      <w:r w:rsidRPr="00E25E91">
        <w:rPr>
          <w:sz w:val="24"/>
          <w:szCs w:val="24"/>
        </w:rPr>
        <w:t>по формированию функциональной грамотности</w:t>
      </w:r>
      <w:r w:rsidR="0005418C">
        <w:rPr>
          <w:sz w:val="24"/>
          <w:szCs w:val="24"/>
        </w:rPr>
        <w:t xml:space="preserve"> </w:t>
      </w:r>
      <w:r w:rsidRPr="00E25E91">
        <w:rPr>
          <w:sz w:val="24"/>
          <w:szCs w:val="24"/>
        </w:rPr>
        <w:t>школьников</w:t>
      </w:r>
    </w:p>
    <w:p w:rsidR="003744AC" w:rsidRPr="00E25E91" w:rsidRDefault="004E395D" w:rsidP="00E25E91">
      <w:pPr>
        <w:pStyle w:val="a3"/>
        <w:spacing w:before="0"/>
        <w:ind w:hanging="382"/>
        <w:jc w:val="center"/>
        <w:rPr>
          <w:sz w:val="24"/>
          <w:szCs w:val="24"/>
        </w:rPr>
      </w:pPr>
      <w:r w:rsidRPr="00E25E91">
        <w:rPr>
          <w:sz w:val="24"/>
          <w:szCs w:val="24"/>
        </w:rPr>
        <w:t>на2023/24учебныйгод</w:t>
      </w:r>
    </w:p>
    <w:p w:rsidR="003744AC" w:rsidRDefault="003744AC" w:rsidP="00E25E91">
      <w:pPr>
        <w:spacing w:before="9"/>
        <w:jc w:val="center"/>
        <w:rPr>
          <w:b/>
          <w:sz w:val="23"/>
        </w:rPr>
      </w:pPr>
    </w:p>
    <w:tbl>
      <w:tblPr>
        <w:tblStyle w:val="TableNormal"/>
        <w:tblW w:w="106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4504"/>
        <w:gridCol w:w="1417"/>
        <w:gridCol w:w="2261"/>
        <w:gridCol w:w="2133"/>
      </w:tblGrid>
      <w:tr w:rsidR="003744AC" w:rsidTr="0074318D">
        <w:trPr>
          <w:trHeight w:val="613"/>
        </w:trPr>
        <w:tc>
          <w:tcPr>
            <w:tcW w:w="346" w:type="dxa"/>
          </w:tcPr>
          <w:p w:rsidR="003744AC" w:rsidRDefault="004E395D">
            <w:pPr>
              <w:pStyle w:val="TableParagraph"/>
              <w:spacing w:before="9" w:line="250" w:lineRule="atLeast"/>
              <w:ind w:left="14" w:right="-13" w:firstLine="48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4" w:type="dxa"/>
          </w:tcPr>
          <w:p w:rsidR="003744AC" w:rsidRDefault="004E395D">
            <w:pPr>
              <w:pStyle w:val="TableParagraph"/>
              <w:spacing w:before="140"/>
              <w:ind w:left="1146"/>
              <w:rPr>
                <w:b/>
              </w:rPr>
            </w:pPr>
            <w:r>
              <w:rPr>
                <w:b/>
              </w:rPr>
              <w:t>Возможныемероприятия</w:t>
            </w:r>
          </w:p>
        </w:tc>
        <w:tc>
          <w:tcPr>
            <w:tcW w:w="1417" w:type="dxa"/>
          </w:tcPr>
          <w:p w:rsidR="003744AC" w:rsidRDefault="004E395D">
            <w:pPr>
              <w:pStyle w:val="TableParagraph"/>
              <w:spacing w:before="140"/>
              <w:ind w:left="383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9" w:line="250" w:lineRule="atLeast"/>
              <w:ind w:left="469" w:right="217" w:hanging="228"/>
              <w:rPr>
                <w:b/>
              </w:rPr>
            </w:pPr>
            <w:r>
              <w:rPr>
                <w:b/>
              </w:rPr>
              <w:t>Планируемыйрезультат</w:t>
            </w:r>
          </w:p>
        </w:tc>
        <w:tc>
          <w:tcPr>
            <w:tcW w:w="2133" w:type="dxa"/>
          </w:tcPr>
          <w:p w:rsidR="003744AC" w:rsidRDefault="004E395D">
            <w:pPr>
              <w:pStyle w:val="TableParagraph"/>
              <w:spacing w:before="140"/>
              <w:ind w:left="15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44AC" w:rsidTr="0074318D">
        <w:trPr>
          <w:trHeight w:val="1295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spacing w:before="1"/>
              <w:ind w:left="69"/>
            </w:pPr>
            <w:r>
              <w:t>1</w:t>
            </w:r>
          </w:p>
        </w:tc>
        <w:tc>
          <w:tcPr>
            <w:tcW w:w="4504" w:type="dxa"/>
          </w:tcPr>
          <w:p w:rsidR="003744AC" w:rsidRDefault="004E395D">
            <w:pPr>
              <w:pStyle w:val="TableParagraph"/>
              <w:spacing w:before="135"/>
              <w:ind w:left="16" w:right="335"/>
            </w:pPr>
            <w:r>
              <w:t>Разработка и утверждение плана мероприятий</w:t>
            </w:r>
            <w:proofErr w:type="gramStart"/>
            <w:r>
              <w:t>,н</w:t>
            </w:r>
            <w:proofErr w:type="gramEnd"/>
            <w:r>
              <w:t>аправленных на формирование и оценку</w:t>
            </w:r>
            <w:r w:rsidR="0005418C">
              <w:t xml:space="preserve"> </w:t>
            </w:r>
            <w:r>
              <w:t>функциональной грамотности учеников школы</w:t>
            </w:r>
            <w:r w:rsidR="0005418C">
              <w:t xml:space="preserve"> </w:t>
            </w:r>
            <w:r>
              <w:t>на</w:t>
            </w:r>
            <w:r w:rsidR="0005418C">
              <w:t xml:space="preserve"> </w:t>
            </w:r>
            <w:r>
              <w:t>новый</w:t>
            </w:r>
            <w:r w:rsidR="0005418C">
              <w:t xml:space="preserve"> </w:t>
            </w:r>
            <w:r>
              <w:t>учебный</w:t>
            </w:r>
            <w:r w:rsidR="0005418C">
              <w:t xml:space="preserve"> </w:t>
            </w:r>
            <w:r>
              <w:t>год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5418C" w:rsidRDefault="004E395D">
            <w:pPr>
              <w:pStyle w:val="TableParagraph"/>
              <w:ind w:left="13" w:right="485"/>
            </w:pPr>
            <w:r>
              <w:t>Август,</w:t>
            </w:r>
          </w:p>
          <w:p w:rsidR="003744AC" w:rsidRDefault="004E395D">
            <w:pPr>
              <w:pStyle w:val="TableParagraph"/>
              <w:ind w:left="13" w:right="485"/>
            </w:pPr>
            <w:r>
              <w:t>ежегодно</w:t>
            </w:r>
          </w:p>
        </w:tc>
        <w:tc>
          <w:tcPr>
            <w:tcW w:w="2261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spacing w:before="1"/>
              <w:ind w:left="13"/>
            </w:pPr>
            <w:r>
              <w:t>План</w:t>
            </w:r>
            <w:r w:rsidR="0005418C">
              <w:t xml:space="preserve"> </w:t>
            </w:r>
            <w:r>
              <w:t>мероприятий</w:t>
            </w:r>
          </w:p>
        </w:tc>
        <w:tc>
          <w:tcPr>
            <w:tcW w:w="2133" w:type="dxa"/>
          </w:tcPr>
          <w:p w:rsidR="003744AC" w:rsidRDefault="00E25E91">
            <w:pPr>
              <w:pStyle w:val="TableParagraph"/>
              <w:spacing w:before="10"/>
              <w:ind w:left="15" w:right="261"/>
            </w:pPr>
            <w:r>
              <w:t>Заместитель директора по УВР</w:t>
            </w:r>
          </w:p>
        </w:tc>
      </w:tr>
      <w:tr w:rsidR="003744AC" w:rsidTr="0074318D">
        <w:trPr>
          <w:trHeight w:val="789"/>
        </w:trPr>
        <w:tc>
          <w:tcPr>
            <w:tcW w:w="346" w:type="dxa"/>
          </w:tcPr>
          <w:p w:rsidR="003744AC" w:rsidRDefault="003744AC">
            <w:pPr>
              <w:pStyle w:val="TableParagraph"/>
              <w:spacing w:before="9"/>
              <w:rPr>
                <w:b/>
              </w:rPr>
            </w:pPr>
          </w:p>
          <w:p w:rsidR="003744AC" w:rsidRDefault="004E395D">
            <w:pPr>
              <w:pStyle w:val="TableParagraph"/>
              <w:ind w:left="69"/>
            </w:pPr>
            <w:r>
              <w:t>2</w:t>
            </w:r>
          </w:p>
        </w:tc>
        <w:tc>
          <w:tcPr>
            <w:tcW w:w="4504" w:type="dxa"/>
          </w:tcPr>
          <w:p w:rsidR="003744AC" w:rsidRDefault="004E395D">
            <w:pPr>
              <w:pStyle w:val="TableParagraph"/>
              <w:spacing w:before="8"/>
              <w:ind w:left="16" w:right="494"/>
            </w:pPr>
            <w:r>
              <w:t xml:space="preserve">Разработка и корректировка </w:t>
            </w:r>
            <w:proofErr w:type="spellStart"/>
            <w:r>
              <w:t>внутришкольной</w:t>
            </w:r>
            <w:proofErr w:type="spellEnd"/>
            <w:r w:rsidR="0005418C">
              <w:t xml:space="preserve"> </w:t>
            </w:r>
            <w:r>
              <w:t>системной модели формирования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школьников</w:t>
            </w:r>
          </w:p>
        </w:tc>
        <w:tc>
          <w:tcPr>
            <w:tcW w:w="1417" w:type="dxa"/>
          </w:tcPr>
          <w:p w:rsidR="003744AC" w:rsidRDefault="004E395D">
            <w:pPr>
              <w:pStyle w:val="TableParagraph"/>
              <w:spacing w:before="8"/>
              <w:ind w:left="13" w:right="668"/>
            </w:pPr>
            <w:r>
              <w:rPr>
                <w:spacing w:val="-1"/>
              </w:rPr>
              <w:t>Август,</w:t>
            </w:r>
            <w:r>
              <w:t>далее –</w:t>
            </w:r>
          </w:p>
          <w:p w:rsidR="003744AC" w:rsidRDefault="004E395D">
            <w:pPr>
              <w:pStyle w:val="TableParagraph"/>
              <w:ind w:left="13"/>
            </w:pPr>
            <w:r>
              <w:t>втечениегода</w:t>
            </w:r>
          </w:p>
        </w:tc>
        <w:tc>
          <w:tcPr>
            <w:tcW w:w="2261" w:type="dxa"/>
          </w:tcPr>
          <w:p w:rsidR="003744AC" w:rsidRDefault="003744AC">
            <w:pPr>
              <w:pStyle w:val="TableParagraph"/>
              <w:spacing w:before="9"/>
              <w:rPr>
                <w:b/>
              </w:rPr>
            </w:pPr>
          </w:p>
          <w:p w:rsidR="003744AC" w:rsidRDefault="004E395D">
            <w:pPr>
              <w:pStyle w:val="TableParagraph"/>
              <w:ind w:left="13"/>
            </w:pPr>
            <w:r>
              <w:t>Созданиемодели</w:t>
            </w:r>
          </w:p>
        </w:tc>
        <w:tc>
          <w:tcPr>
            <w:tcW w:w="2133" w:type="dxa"/>
          </w:tcPr>
          <w:p w:rsidR="003744AC" w:rsidRDefault="00E25E91">
            <w:pPr>
              <w:pStyle w:val="TableParagraph"/>
              <w:spacing w:before="8"/>
              <w:ind w:left="15" w:right="385"/>
            </w:pPr>
            <w:r>
              <w:t>Заместитель директора по УВР</w:t>
            </w:r>
          </w:p>
        </w:tc>
      </w:tr>
      <w:tr w:rsidR="003744AC" w:rsidTr="0074318D">
        <w:trPr>
          <w:trHeight w:val="1565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44AC" w:rsidRDefault="004E395D">
            <w:pPr>
              <w:pStyle w:val="TableParagraph"/>
              <w:ind w:left="69"/>
            </w:pPr>
            <w:r>
              <w:t>3</w:t>
            </w:r>
          </w:p>
        </w:tc>
        <w:tc>
          <w:tcPr>
            <w:tcW w:w="4504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4E395D" w:rsidP="00E25E91">
            <w:pPr>
              <w:pStyle w:val="TableParagraph"/>
              <w:ind w:right="681"/>
            </w:pPr>
            <w:r>
              <w:t xml:space="preserve">Мониторинг уровня </w:t>
            </w:r>
            <w:proofErr w:type="spellStart"/>
            <w:r>
              <w:t>сформированности</w:t>
            </w:r>
            <w:proofErr w:type="spellEnd"/>
            <w:r w:rsidR="0005418C">
              <w:t xml:space="preserve"> </w:t>
            </w:r>
            <w:r>
              <w:t>компонентов функциональной грамотности</w:t>
            </w:r>
            <w:r w:rsidR="0005418C">
              <w:t xml:space="preserve"> </w:t>
            </w:r>
            <w:r>
              <w:t>школьников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4E395D" w:rsidP="00E25E91">
            <w:pPr>
              <w:pStyle w:val="TableParagraph"/>
              <w:ind w:right="408"/>
            </w:pPr>
            <w:r>
              <w:t>Ежегодно,сентябрьиапрель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8"/>
              <w:ind w:left="13" w:right="454"/>
            </w:pPr>
            <w:r>
              <w:t>Аналитическая</w:t>
            </w:r>
            <w:r w:rsidR="0005418C">
              <w:t xml:space="preserve"> </w:t>
            </w:r>
            <w:r>
              <w:t>справка</w:t>
            </w:r>
          </w:p>
          <w:p w:rsidR="003744AC" w:rsidRDefault="004E395D">
            <w:pPr>
              <w:pStyle w:val="TableParagraph"/>
              <w:ind w:left="13" w:right="86"/>
            </w:pPr>
            <w:r>
              <w:t>по результатам</w:t>
            </w:r>
            <w:r w:rsidR="0005418C">
              <w:t xml:space="preserve"> </w:t>
            </w:r>
            <w:r>
              <w:t>уровня</w:t>
            </w:r>
            <w:r w:rsidR="0005418C">
              <w:t xml:space="preserve"> </w:t>
            </w:r>
            <w:proofErr w:type="spellStart"/>
            <w:r>
              <w:t>сформированности</w:t>
            </w:r>
            <w:proofErr w:type="spellEnd"/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учеников</w:t>
            </w:r>
          </w:p>
        </w:tc>
        <w:tc>
          <w:tcPr>
            <w:tcW w:w="2133" w:type="dxa"/>
          </w:tcPr>
          <w:p w:rsidR="003744AC" w:rsidRDefault="00E25E91" w:rsidP="00E25E91">
            <w:pPr>
              <w:pStyle w:val="TableParagraph"/>
              <w:spacing w:before="1"/>
              <w:ind w:right="151"/>
            </w:pPr>
            <w:r>
              <w:t>Заместитель директора по УВР</w:t>
            </w:r>
          </w:p>
        </w:tc>
      </w:tr>
      <w:tr w:rsidR="003744AC" w:rsidTr="0074318D">
        <w:trPr>
          <w:trHeight w:val="1041"/>
        </w:trPr>
        <w:tc>
          <w:tcPr>
            <w:tcW w:w="346" w:type="dxa"/>
          </w:tcPr>
          <w:p w:rsidR="003744AC" w:rsidRDefault="003744A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744AC" w:rsidRDefault="004E395D">
            <w:pPr>
              <w:pStyle w:val="TableParagraph"/>
              <w:ind w:left="69"/>
            </w:pPr>
            <w:r>
              <w:t>4</w:t>
            </w:r>
          </w:p>
        </w:tc>
        <w:tc>
          <w:tcPr>
            <w:tcW w:w="4504" w:type="dxa"/>
          </w:tcPr>
          <w:p w:rsidR="003744AC" w:rsidRDefault="004E395D" w:rsidP="00E25E91">
            <w:pPr>
              <w:pStyle w:val="TableParagraph"/>
              <w:spacing w:before="8"/>
              <w:ind w:left="16" w:right="386"/>
            </w:pPr>
            <w:r>
              <w:t>Включение в учебный план  курсов внеурочной</w:t>
            </w:r>
            <w:r w:rsidR="0005418C">
              <w:t xml:space="preserve"> деятельности, направленных на </w:t>
            </w:r>
            <w:r>
              <w:t>формирование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учеников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spacing w:before="9"/>
              <w:rPr>
                <w:b/>
              </w:rPr>
            </w:pPr>
          </w:p>
          <w:p w:rsidR="0005418C" w:rsidRDefault="004E395D">
            <w:pPr>
              <w:pStyle w:val="TableParagraph"/>
              <w:ind w:left="13" w:right="485"/>
            </w:pPr>
            <w:r>
              <w:t>Август,</w:t>
            </w:r>
          </w:p>
          <w:p w:rsidR="003744AC" w:rsidRDefault="004E395D">
            <w:pPr>
              <w:pStyle w:val="TableParagraph"/>
              <w:ind w:left="13" w:right="485"/>
            </w:pPr>
            <w:r>
              <w:t>ежегодно</w:t>
            </w:r>
          </w:p>
        </w:tc>
        <w:tc>
          <w:tcPr>
            <w:tcW w:w="2261" w:type="dxa"/>
          </w:tcPr>
          <w:p w:rsidR="003744AC" w:rsidRDefault="003744AC">
            <w:pPr>
              <w:pStyle w:val="TableParagraph"/>
              <w:spacing w:before="9"/>
              <w:rPr>
                <w:b/>
              </w:rPr>
            </w:pPr>
          </w:p>
          <w:p w:rsidR="003744AC" w:rsidRDefault="004E395D">
            <w:pPr>
              <w:pStyle w:val="TableParagraph"/>
              <w:ind w:left="13" w:right="450"/>
            </w:pPr>
            <w:r>
              <w:t>Разработанный</w:t>
            </w:r>
            <w:r w:rsidR="0005418C">
              <w:t xml:space="preserve"> </w:t>
            </w:r>
            <w:r>
              <w:t>учебный</w:t>
            </w:r>
            <w:r w:rsidR="0005418C">
              <w:t xml:space="preserve"> </w:t>
            </w:r>
            <w:r>
              <w:t>план</w:t>
            </w:r>
          </w:p>
        </w:tc>
        <w:tc>
          <w:tcPr>
            <w:tcW w:w="2133" w:type="dxa"/>
          </w:tcPr>
          <w:p w:rsidR="003744AC" w:rsidRDefault="00E25E91">
            <w:pPr>
              <w:pStyle w:val="TableParagraph"/>
              <w:spacing w:before="135"/>
              <w:ind w:left="15" w:right="385"/>
            </w:pPr>
            <w:r>
              <w:t>Заместитель директора по УВР</w:t>
            </w:r>
          </w:p>
        </w:tc>
      </w:tr>
      <w:tr w:rsidR="003744AC" w:rsidTr="0074318D">
        <w:trPr>
          <w:trHeight w:val="1295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ind w:left="69"/>
            </w:pPr>
            <w:r>
              <w:t>5</w:t>
            </w:r>
          </w:p>
        </w:tc>
        <w:tc>
          <w:tcPr>
            <w:tcW w:w="4504" w:type="dxa"/>
          </w:tcPr>
          <w:p w:rsidR="003744AC" w:rsidRDefault="004E395D" w:rsidP="00E25E91">
            <w:pPr>
              <w:pStyle w:val="TableParagraph"/>
              <w:spacing w:before="10"/>
              <w:ind w:left="16" w:right="231"/>
            </w:pPr>
            <w:r>
              <w:t>Реализация курсов внеурочной деятельности, направленных</w:t>
            </w:r>
            <w:r w:rsidR="0005418C">
              <w:t xml:space="preserve"> </w:t>
            </w:r>
            <w:r>
              <w:t>на формирование функциональной грамотности</w:t>
            </w:r>
            <w:r w:rsidR="0005418C">
              <w:t xml:space="preserve"> </w:t>
            </w:r>
            <w:r>
              <w:t>школьников.</w:t>
            </w:r>
            <w:r w:rsidR="0005418C">
              <w:t xml:space="preserve"> </w:t>
            </w:r>
            <w:r>
              <w:t>Включение</w:t>
            </w:r>
            <w:r w:rsidR="0005418C">
              <w:t xml:space="preserve"> </w:t>
            </w:r>
            <w:r>
              <w:t>в</w:t>
            </w:r>
            <w:r w:rsidR="0005418C">
              <w:t xml:space="preserve"> </w:t>
            </w:r>
            <w:r>
              <w:t>ВШК</w:t>
            </w:r>
            <w:r w:rsidR="0005418C">
              <w:t xml:space="preserve"> </w:t>
            </w:r>
            <w:proofErr w:type="gramStart"/>
            <w:r>
              <w:t>контроля</w:t>
            </w:r>
            <w:r w:rsidR="0005418C">
              <w:t xml:space="preserve"> </w:t>
            </w:r>
            <w:r>
              <w:t>за</w:t>
            </w:r>
            <w:proofErr w:type="gramEnd"/>
            <w:r w:rsidR="0005418C">
              <w:t xml:space="preserve"> </w:t>
            </w:r>
            <w:r>
              <w:t>проведением</w:t>
            </w:r>
            <w:r w:rsidR="0005418C">
              <w:t xml:space="preserve"> </w:t>
            </w:r>
            <w:r>
              <w:t>этих</w:t>
            </w:r>
            <w:r w:rsidR="0005418C">
              <w:t xml:space="preserve"> </w:t>
            </w:r>
            <w:r>
              <w:t>занятий</w:t>
            </w:r>
          </w:p>
        </w:tc>
        <w:tc>
          <w:tcPr>
            <w:tcW w:w="1417" w:type="dxa"/>
          </w:tcPr>
          <w:p w:rsidR="003744AC" w:rsidRDefault="004E395D">
            <w:pPr>
              <w:pStyle w:val="TableParagraph"/>
              <w:spacing w:before="135"/>
              <w:ind w:left="13" w:right="50"/>
            </w:pPr>
            <w:r>
              <w:t>В течениеучебного годапо плануВШК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135"/>
              <w:ind w:left="13" w:right="53"/>
            </w:pPr>
            <w:r>
              <w:t>Повышение уровня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учеников</w:t>
            </w:r>
          </w:p>
        </w:tc>
        <w:tc>
          <w:tcPr>
            <w:tcW w:w="2133" w:type="dxa"/>
          </w:tcPr>
          <w:p w:rsidR="003744AC" w:rsidRDefault="00E25E91">
            <w:pPr>
              <w:pStyle w:val="TableParagraph"/>
              <w:spacing w:before="10"/>
              <w:ind w:left="15" w:right="54"/>
            </w:pPr>
            <w:r>
              <w:t>Заместитель директора по УВР</w:t>
            </w:r>
          </w:p>
        </w:tc>
      </w:tr>
      <w:tr w:rsidR="003744AC" w:rsidTr="0074318D">
        <w:trPr>
          <w:trHeight w:val="3318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4E395D">
            <w:pPr>
              <w:pStyle w:val="TableParagraph"/>
              <w:spacing w:before="147"/>
              <w:ind w:left="69"/>
            </w:pPr>
            <w:r>
              <w:t>8</w:t>
            </w:r>
          </w:p>
        </w:tc>
        <w:tc>
          <w:tcPr>
            <w:tcW w:w="4504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4E395D">
            <w:pPr>
              <w:pStyle w:val="TableParagraph"/>
              <w:spacing w:before="169"/>
              <w:ind w:left="16" w:right="515"/>
            </w:pPr>
            <w:r>
              <w:t>Отработка новых форм, приемов, технологий</w:t>
            </w:r>
            <w:r w:rsidR="0005418C">
              <w:t xml:space="preserve"> </w:t>
            </w:r>
            <w:r>
              <w:t>преподавания для развития 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учеников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744AC" w:rsidRDefault="004E395D">
            <w:pPr>
              <w:pStyle w:val="TableParagraph"/>
              <w:ind w:left="13" w:right="63"/>
            </w:pPr>
            <w:r>
              <w:t>В течение</w:t>
            </w:r>
            <w:r w:rsidR="0005418C">
              <w:t xml:space="preserve"> </w:t>
            </w:r>
            <w:r>
              <w:t>учебного</w:t>
            </w:r>
            <w:r w:rsidR="0005418C">
              <w:t xml:space="preserve"> </w:t>
            </w:r>
            <w:r>
              <w:t>года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8"/>
              <w:ind w:left="13" w:right="53"/>
            </w:pPr>
            <w:r>
              <w:t>Повышение уровня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школьников.</w:t>
            </w:r>
          </w:p>
          <w:p w:rsidR="003744AC" w:rsidRDefault="004E395D">
            <w:pPr>
              <w:pStyle w:val="TableParagraph"/>
              <w:ind w:left="13" w:right="105"/>
            </w:pPr>
            <w:r>
              <w:t>Выявление</w:t>
            </w:r>
            <w:r w:rsidR="0005418C">
              <w:t xml:space="preserve"> </w:t>
            </w:r>
            <w:r>
              <w:t>возможностей</w:t>
            </w:r>
            <w:r w:rsidR="0005418C">
              <w:t xml:space="preserve"> </w:t>
            </w:r>
            <w:r>
              <w:t>активации</w:t>
            </w:r>
            <w:r w:rsidR="0005418C">
              <w:t xml:space="preserve"> </w:t>
            </w:r>
            <w:proofErr w:type="spellStart"/>
            <w:r>
              <w:t>межпредметных</w:t>
            </w:r>
            <w:proofErr w:type="spellEnd"/>
            <w:r w:rsidR="0005418C">
              <w:t xml:space="preserve"> </w:t>
            </w:r>
            <w:r>
              <w:t>связей как условия</w:t>
            </w:r>
            <w:r w:rsidR="0005418C">
              <w:t xml:space="preserve"> </w:t>
            </w:r>
            <w:r>
              <w:t>формирования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учеников</w:t>
            </w:r>
          </w:p>
        </w:tc>
        <w:tc>
          <w:tcPr>
            <w:tcW w:w="2133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744AC" w:rsidRDefault="004E395D">
            <w:pPr>
              <w:pStyle w:val="TableParagraph"/>
              <w:ind w:left="15"/>
            </w:pPr>
            <w:r>
              <w:t>Педагоги</w:t>
            </w:r>
          </w:p>
        </w:tc>
      </w:tr>
      <w:tr w:rsidR="003744AC" w:rsidTr="0074318D">
        <w:trPr>
          <w:trHeight w:val="1547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44AC" w:rsidRDefault="004E395D">
            <w:pPr>
              <w:pStyle w:val="TableParagraph"/>
              <w:ind w:left="69"/>
            </w:pPr>
            <w:r>
              <w:t>9</w:t>
            </w:r>
          </w:p>
        </w:tc>
        <w:tc>
          <w:tcPr>
            <w:tcW w:w="4504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ind w:left="16" w:right="297"/>
            </w:pPr>
            <w:r>
              <w:t xml:space="preserve">Реализация </w:t>
            </w:r>
            <w:proofErr w:type="gramStart"/>
            <w:r>
              <w:t>мероприятий плана воспитательной</w:t>
            </w:r>
            <w:r w:rsidR="0005418C">
              <w:t xml:space="preserve"> </w:t>
            </w:r>
            <w:r>
              <w:t>работы</w:t>
            </w:r>
            <w:r w:rsidR="0005418C">
              <w:t xml:space="preserve"> </w:t>
            </w:r>
            <w:r>
              <w:t>рабочей</w:t>
            </w:r>
            <w:r w:rsidR="0005418C">
              <w:t xml:space="preserve"> </w:t>
            </w:r>
            <w:r>
              <w:t>программы</w:t>
            </w:r>
            <w:r w:rsidR="0005418C">
              <w:t xml:space="preserve"> </w:t>
            </w:r>
            <w:r>
              <w:t>воспитания</w:t>
            </w:r>
            <w:proofErr w:type="gramEnd"/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ind w:left="13" w:right="63"/>
            </w:pPr>
            <w:r>
              <w:t>В течениеучебногогода</w:t>
            </w:r>
          </w:p>
        </w:tc>
        <w:tc>
          <w:tcPr>
            <w:tcW w:w="2261" w:type="dxa"/>
          </w:tcPr>
          <w:p w:rsidR="003744AC" w:rsidRDefault="003744AC">
            <w:pPr>
              <w:pStyle w:val="TableParagraph"/>
              <w:spacing w:before="9"/>
              <w:rPr>
                <w:b/>
              </w:rPr>
            </w:pPr>
          </w:p>
          <w:p w:rsidR="003744AC" w:rsidRDefault="004E395D">
            <w:pPr>
              <w:pStyle w:val="TableParagraph"/>
              <w:ind w:left="13" w:right="53"/>
            </w:pPr>
            <w:r>
              <w:t>Повышение уровня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школьников</w:t>
            </w:r>
          </w:p>
        </w:tc>
        <w:tc>
          <w:tcPr>
            <w:tcW w:w="2133" w:type="dxa"/>
          </w:tcPr>
          <w:p w:rsidR="003744AC" w:rsidRDefault="00E25E91">
            <w:pPr>
              <w:pStyle w:val="TableParagraph"/>
              <w:spacing w:before="8"/>
              <w:ind w:left="15" w:right="206"/>
            </w:pPr>
            <w:r>
              <w:t>Заместитель директора по УВР</w:t>
            </w:r>
            <w:r w:rsidR="004E395D">
              <w:t>,</w:t>
            </w:r>
            <w:r w:rsidR="0005418C">
              <w:t xml:space="preserve"> </w:t>
            </w:r>
            <w:r w:rsidR="004E395D">
              <w:t>классные</w:t>
            </w:r>
            <w:r w:rsidR="0005418C">
              <w:t xml:space="preserve"> </w:t>
            </w:r>
            <w:r w:rsidR="004E395D">
              <w:t>руководители,</w:t>
            </w:r>
            <w:r w:rsidR="0005418C">
              <w:t xml:space="preserve"> </w:t>
            </w:r>
            <w:r w:rsidR="004E395D">
              <w:t>педагоги</w:t>
            </w:r>
          </w:p>
        </w:tc>
      </w:tr>
      <w:tr w:rsidR="00E25E91" w:rsidTr="0074318D">
        <w:trPr>
          <w:trHeight w:val="2127"/>
        </w:trPr>
        <w:tc>
          <w:tcPr>
            <w:tcW w:w="346" w:type="dxa"/>
          </w:tcPr>
          <w:p w:rsidR="00E25E91" w:rsidRDefault="00E25E91">
            <w:pPr>
              <w:pStyle w:val="TableParagraph"/>
              <w:rPr>
                <w:b/>
                <w:sz w:val="24"/>
              </w:rPr>
            </w:pPr>
          </w:p>
          <w:p w:rsidR="00E25E91" w:rsidRDefault="00E25E9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25E91" w:rsidRDefault="00E25E91">
            <w:pPr>
              <w:pStyle w:val="TableParagraph"/>
              <w:ind w:left="69"/>
            </w:pPr>
            <w:r>
              <w:t>10</w:t>
            </w:r>
          </w:p>
        </w:tc>
        <w:tc>
          <w:tcPr>
            <w:tcW w:w="4504" w:type="dxa"/>
          </w:tcPr>
          <w:p w:rsidR="00E25E91" w:rsidRDefault="00E25E9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25E91" w:rsidRDefault="00E25E91">
            <w:pPr>
              <w:pStyle w:val="TableParagraph"/>
              <w:ind w:left="16" w:right="266"/>
            </w:pPr>
            <w:r>
              <w:t>Организация участия педагогов школы в курсах</w:t>
            </w:r>
            <w:r w:rsidR="0005418C">
              <w:t xml:space="preserve"> </w:t>
            </w:r>
            <w:r>
              <w:t>повышения квалификации, посвященных</w:t>
            </w:r>
            <w:r w:rsidR="0005418C">
              <w:t xml:space="preserve"> </w:t>
            </w:r>
            <w:r>
              <w:t>формированию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</w:p>
        </w:tc>
        <w:tc>
          <w:tcPr>
            <w:tcW w:w="1417" w:type="dxa"/>
          </w:tcPr>
          <w:p w:rsidR="00E25E91" w:rsidRDefault="00E25E91">
            <w:pPr>
              <w:pStyle w:val="TableParagraph"/>
              <w:spacing w:before="9"/>
              <w:rPr>
                <w:b/>
              </w:rPr>
            </w:pPr>
          </w:p>
          <w:p w:rsidR="00E25E91" w:rsidRDefault="00E25E91">
            <w:pPr>
              <w:pStyle w:val="TableParagraph"/>
              <w:ind w:left="13" w:right="-13"/>
            </w:pPr>
            <w:r>
              <w:t>В течениеучебного годапо отдельномуплану</w:t>
            </w:r>
          </w:p>
        </w:tc>
        <w:tc>
          <w:tcPr>
            <w:tcW w:w="2261" w:type="dxa"/>
          </w:tcPr>
          <w:p w:rsidR="00E25E91" w:rsidRDefault="00E25E91">
            <w:pPr>
              <w:pStyle w:val="TableParagraph"/>
              <w:spacing w:before="8"/>
              <w:ind w:left="13" w:right="53"/>
            </w:pPr>
            <w:r>
              <w:t>Повышение уровня</w:t>
            </w:r>
            <w:r w:rsidR="0005418C">
              <w:t xml:space="preserve"> </w:t>
            </w:r>
            <w:r>
              <w:t>профессиональной</w:t>
            </w:r>
            <w:r w:rsidR="0005418C">
              <w:t xml:space="preserve"> </w:t>
            </w:r>
            <w:r>
              <w:t>компетентности</w:t>
            </w:r>
            <w:r w:rsidR="0005418C">
              <w:t xml:space="preserve"> </w:t>
            </w:r>
            <w:r>
              <w:t>педагогов</w:t>
            </w:r>
          </w:p>
          <w:p w:rsidR="00E25E91" w:rsidRDefault="00E25E91">
            <w:pPr>
              <w:pStyle w:val="TableParagraph"/>
              <w:ind w:left="13" w:right="504"/>
            </w:pPr>
            <w:r>
              <w:t>по вопросу</w:t>
            </w:r>
            <w:r w:rsidR="0005418C">
              <w:t xml:space="preserve"> </w:t>
            </w:r>
            <w:r>
              <w:t>формирования</w:t>
            </w:r>
          </w:p>
          <w:p w:rsidR="00E25E91" w:rsidRDefault="00E25E91" w:rsidP="003E4F45">
            <w:pPr>
              <w:pStyle w:val="TableParagraph"/>
              <w:spacing w:before="2"/>
              <w:ind w:left="13" w:right="288"/>
            </w:pP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</w:p>
        </w:tc>
        <w:tc>
          <w:tcPr>
            <w:tcW w:w="2133" w:type="dxa"/>
          </w:tcPr>
          <w:p w:rsidR="00E25E91" w:rsidRDefault="00E25E9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25E91" w:rsidRDefault="00E25E91">
            <w:pPr>
              <w:pStyle w:val="TableParagraph"/>
              <w:ind w:left="15" w:right="385"/>
            </w:pPr>
            <w:r>
              <w:t>Заместитель директора по УВР</w:t>
            </w:r>
          </w:p>
        </w:tc>
      </w:tr>
      <w:tr w:rsidR="003744AC" w:rsidTr="0074318D">
        <w:trPr>
          <w:trHeight w:val="1041"/>
        </w:trPr>
        <w:tc>
          <w:tcPr>
            <w:tcW w:w="346" w:type="dxa"/>
          </w:tcPr>
          <w:p w:rsidR="003744AC" w:rsidRDefault="003744A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744AC" w:rsidRDefault="004E395D">
            <w:pPr>
              <w:pStyle w:val="TableParagraph"/>
              <w:ind w:right="43"/>
              <w:jc w:val="right"/>
            </w:pPr>
            <w:r>
              <w:t>11</w:t>
            </w:r>
          </w:p>
        </w:tc>
        <w:tc>
          <w:tcPr>
            <w:tcW w:w="4504" w:type="dxa"/>
          </w:tcPr>
          <w:p w:rsidR="003744AC" w:rsidRDefault="004E395D">
            <w:pPr>
              <w:pStyle w:val="TableParagraph"/>
              <w:spacing w:before="2"/>
              <w:ind w:left="16" w:right="1034"/>
            </w:pPr>
            <w:r>
              <w:t xml:space="preserve">Проведение </w:t>
            </w:r>
            <w:proofErr w:type="spellStart"/>
            <w:r>
              <w:t>онлайн-уроков</w:t>
            </w:r>
            <w:proofErr w:type="spellEnd"/>
            <w:r>
              <w:t xml:space="preserve"> финансовой</w:t>
            </w:r>
            <w:r w:rsidR="0005418C">
              <w:t xml:space="preserve"> </w:t>
            </w:r>
            <w:r>
              <w:t>грамотности, уроков цифры,</w:t>
            </w:r>
            <w:r w:rsidR="0005418C">
              <w:t xml:space="preserve"> </w:t>
            </w:r>
            <w:proofErr w:type="spellStart"/>
            <w:r>
              <w:t>профориентационных</w:t>
            </w:r>
            <w:proofErr w:type="spellEnd"/>
            <w:r>
              <w:t xml:space="preserve"> уроков, уроков</w:t>
            </w:r>
            <w:r w:rsidR="0005418C">
              <w:t xml:space="preserve"> </w:t>
            </w:r>
            <w:r>
              <w:t>безопасности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spacing w:before="1"/>
              <w:rPr>
                <w:b/>
              </w:rPr>
            </w:pPr>
          </w:p>
          <w:p w:rsidR="003744AC" w:rsidRDefault="004E395D">
            <w:pPr>
              <w:pStyle w:val="TableParagraph"/>
              <w:ind w:left="13" w:right="63"/>
            </w:pPr>
            <w:r>
              <w:t>В течениеучебногогода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2"/>
              <w:ind w:left="13" w:right="53"/>
            </w:pPr>
            <w:r>
              <w:t>Повышение уровняфункциональнойграмотностишкольников</w:t>
            </w:r>
          </w:p>
        </w:tc>
        <w:tc>
          <w:tcPr>
            <w:tcW w:w="2133" w:type="dxa"/>
          </w:tcPr>
          <w:p w:rsidR="003744AC" w:rsidRDefault="004E395D">
            <w:pPr>
              <w:pStyle w:val="TableParagraph"/>
              <w:spacing w:before="2"/>
              <w:ind w:left="15" w:right="206"/>
            </w:pPr>
            <w:r>
              <w:t>Классныеруководители,педагоги</w:t>
            </w:r>
          </w:p>
        </w:tc>
      </w:tr>
      <w:tr w:rsidR="003744AC" w:rsidTr="0074318D">
        <w:trPr>
          <w:trHeight w:val="1295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spacing w:before="1"/>
              <w:ind w:right="43"/>
              <w:jc w:val="right"/>
            </w:pPr>
            <w:r>
              <w:t>12</w:t>
            </w:r>
          </w:p>
        </w:tc>
        <w:tc>
          <w:tcPr>
            <w:tcW w:w="4504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spacing w:before="1"/>
              <w:ind w:left="16"/>
            </w:pPr>
            <w:r>
              <w:t>Модернизациятехническогооборудования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spacing w:before="3"/>
              <w:rPr>
                <w:b/>
              </w:rPr>
            </w:pPr>
          </w:p>
          <w:p w:rsidR="003744AC" w:rsidRDefault="004E395D">
            <w:pPr>
              <w:pStyle w:val="TableParagraph"/>
              <w:spacing w:before="1"/>
              <w:ind w:left="13" w:right="179"/>
            </w:pPr>
            <w:r>
              <w:t>По мере</w:t>
            </w:r>
            <w:r w:rsidR="0005418C">
              <w:t xml:space="preserve"> </w:t>
            </w:r>
            <w:proofErr w:type="spellStart"/>
            <w:r>
              <w:t>поступлениясредств</w:t>
            </w:r>
            <w:proofErr w:type="spellEnd"/>
          </w:p>
        </w:tc>
        <w:tc>
          <w:tcPr>
            <w:tcW w:w="2261" w:type="dxa"/>
          </w:tcPr>
          <w:p w:rsidR="003744AC" w:rsidRDefault="003744AC">
            <w:pPr>
              <w:pStyle w:val="TableParagraph"/>
              <w:spacing w:before="3"/>
              <w:rPr>
                <w:b/>
              </w:rPr>
            </w:pPr>
          </w:p>
          <w:p w:rsidR="003744AC" w:rsidRDefault="004E395D">
            <w:pPr>
              <w:pStyle w:val="TableParagraph"/>
              <w:spacing w:before="1"/>
              <w:ind w:left="13"/>
            </w:pPr>
            <w:r>
              <w:t>Совершенствование</w:t>
            </w:r>
            <w:r w:rsidR="0005418C">
              <w:t xml:space="preserve"> </w:t>
            </w:r>
            <w:r>
              <w:t>материально-технической</w:t>
            </w:r>
            <w:r w:rsidR="0005418C">
              <w:t xml:space="preserve"> </w:t>
            </w:r>
            <w:r>
              <w:t>базы</w:t>
            </w:r>
          </w:p>
        </w:tc>
        <w:tc>
          <w:tcPr>
            <w:tcW w:w="2133" w:type="dxa"/>
          </w:tcPr>
          <w:p w:rsidR="003744AC" w:rsidRDefault="004E395D" w:rsidP="00E25E91">
            <w:pPr>
              <w:pStyle w:val="TableParagraph"/>
              <w:spacing w:before="2"/>
              <w:ind w:left="15" w:right="426"/>
            </w:pPr>
            <w:r>
              <w:t>Директор</w:t>
            </w:r>
          </w:p>
        </w:tc>
      </w:tr>
      <w:tr w:rsidR="003744AC" w:rsidTr="0074318D">
        <w:trPr>
          <w:trHeight w:val="1550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744AC" w:rsidRDefault="004E395D" w:rsidP="00E25E91">
            <w:pPr>
              <w:pStyle w:val="TableParagraph"/>
              <w:ind w:right="43"/>
              <w:jc w:val="right"/>
            </w:pPr>
            <w:r>
              <w:t>1</w:t>
            </w:r>
            <w:r w:rsidR="00E25E91">
              <w:t>3</w:t>
            </w:r>
          </w:p>
        </w:tc>
        <w:tc>
          <w:tcPr>
            <w:tcW w:w="4504" w:type="dxa"/>
          </w:tcPr>
          <w:p w:rsidR="003744AC" w:rsidRDefault="004E395D" w:rsidP="0005418C">
            <w:pPr>
              <w:pStyle w:val="TableParagraph"/>
              <w:spacing w:before="1"/>
              <w:ind w:right="759"/>
            </w:pPr>
            <w:r>
              <w:t>Участие учеников школы в конкурсах,</w:t>
            </w:r>
            <w:r w:rsidR="0005418C">
              <w:t xml:space="preserve"> </w:t>
            </w:r>
            <w:r>
              <w:t>олимпиадах по развитию функциональной</w:t>
            </w:r>
            <w:r w:rsidR="0005418C">
              <w:t xml:space="preserve"> </w:t>
            </w:r>
            <w:r>
              <w:t>грамотности разных возрастных групп под</w:t>
            </w:r>
            <w:r w:rsidR="0005418C">
              <w:t xml:space="preserve"> </w:t>
            </w:r>
            <w:r>
              <w:t>руководством</w:t>
            </w:r>
            <w:r w:rsidR="0005418C">
              <w:t xml:space="preserve"> </w:t>
            </w:r>
            <w:r>
              <w:t>педагогов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744AC" w:rsidRDefault="004E395D">
            <w:pPr>
              <w:pStyle w:val="TableParagraph"/>
              <w:ind w:left="13" w:right="436"/>
            </w:pPr>
            <w:r>
              <w:t>В течениегода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5"/>
              <w:ind w:left="13" w:right="19"/>
            </w:pPr>
            <w:r>
              <w:t>Анализ результатов</w:t>
            </w:r>
            <w:r w:rsidR="0005418C">
              <w:t xml:space="preserve"> </w:t>
            </w:r>
            <w:r>
              <w:t>участия учеников,</w:t>
            </w:r>
            <w:r w:rsidR="0005418C">
              <w:t xml:space="preserve"> </w:t>
            </w:r>
            <w:r>
              <w:t>формирование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школьников</w:t>
            </w:r>
          </w:p>
        </w:tc>
        <w:tc>
          <w:tcPr>
            <w:tcW w:w="2133" w:type="dxa"/>
          </w:tcPr>
          <w:p w:rsidR="003744AC" w:rsidRDefault="004E395D" w:rsidP="00E25E91">
            <w:pPr>
              <w:pStyle w:val="TableParagraph"/>
              <w:spacing w:before="132"/>
              <w:ind w:left="15" w:right="54"/>
            </w:pPr>
            <w:r>
              <w:t>Заместител</w:t>
            </w:r>
            <w:r w:rsidR="00E25E91">
              <w:t xml:space="preserve">ь </w:t>
            </w:r>
            <w:r>
              <w:t>директора,педагоги</w:t>
            </w:r>
          </w:p>
        </w:tc>
      </w:tr>
      <w:tr w:rsidR="003744AC" w:rsidTr="0005418C">
        <w:trPr>
          <w:trHeight w:val="1599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744AC" w:rsidRDefault="004E395D" w:rsidP="0074318D">
            <w:pPr>
              <w:pStyle w:val="TableParagraph"/>
              <w:ind w:right="43"/>
              <w:jc w:val="right"/>
            </w:pPr>
            <w:r>
              <w:t>1</w:t>
            </w:r>
            <w:r w:rsidR="0074318D">
              <w:t>4</w:t>
            </w:r>
          </w:p>
        </w:tc>
        <w:tc>
          <w:tcPr>
            <w:tcW w:w="4504" w:type="dxa"/>
          </w:tcPr>
          <w:p w:rsidR="003744AC" w:rsidRDefault="004E395D" w:rsidP="0005418C">
            <w:pPr>
              <w:pStyle w:val="TableParagraph"/>
              <w:ind w:right="85"/>
              <w:jc w:val="both"/>
            </w:pPr>
            <w:r>
              <w:t>Внедрение в образовательный процесс</w:t>
            </w:r>
            <w:r w:rsidR="0005418C">
              <w:t xml:space="preserve"> </w:t>
            </w:r>
            <w:r>
              <w:t>материала</w:t>
            </w:r>
            <w:r w:rsidR="0005418C">
              <w:t xml:space="preserve"> </w:t>
            </w:r>
            <w:r>
              <w:t>из открытого банка заданий и технологий с целью</w:t>
            </w:r>
            <w:r w:rsidR="0005418C">
              <w:t xml:space="preserve"> </w:t>
            </w:r>
            <w:r>
              <w:t>формирования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</w:p>
        </w:tc>
        <w:tc>
          <w:tcPr>
            <w:tcW w:w="1417" w:type="dxa"/>
          </w:tcPr>
          <w:p w:rsidR="0005418C" w:rsidRDefault="004E395D" w:rsidP="0005418C">
            <w:pPr>
              <w:pStyle w:val="TableParagraph"/>
              <w:spacing w:before="209"/>
              <w:ind w:right="436"/>
            </w:pPr>
            <w:r>
              <w:t>В течение</w:t>
            </w:r>
          </w:p>
          <w:p w:rsidR="003744AC" w:rsidRDefault="004E395D" w:rsidP="0005418C">
            <w:pPr>
              <w:pStyle w:val="TableParagraph"/>
              <w:spacing w:before="209"/>
              <w:ind w:right="436"/>
            </w:pPr>
            <w:r>
              <w:t>года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2"/>
              <w:ind w:left="13" w:right="222"/>
            </w:pPr>
            <w:r>
              <w:t>Освоение</w:t>
            </w:r>
            <w:r w:rsidR="0005418C">
              <w:t xml:space="preserve"> </w:t>
            </w:r>
            <w:r>
              <w:t>педагогами</w:t>
            </w:r>
            <w:r w:rsidR="0005418C">
              <w:t xml:space="preserve"> </w:t>
            </w:r>
            <w:r>
              <w:t>методики</w:t>
            </w:r>
            <w:r w:rsidR="0005418C">
              <w:t xml:space="preserve"> </w:t>
            </w:r>
            <w:r>
              <w:t>образовательного</w:t>
            </w:r>
            <w:r w:rsidR="0005418C">
              <w:t xml:space="preserve"> </w:t>
            </w:r>
            <w:r>
              <w:t>процесса</w:t>
            </w:r>
          </w:p>
          <w:p w:rsidR="003744AC" w:rsidRDefault="0005418C">
            <w:pPr>
              <w:pStyle w:val="TableParagraph"/>
              <w:spacing w:line="252" w:lineRule="exact"/>
              <w:ind w:left="13"/>
            </w:pPr>
            <w:r>
              <w:t xml:space="preserve">В </w:t>
            </w:r>
            <w:r w:rsidR="004E395D">
              <w:t>соответствии</w:t>
            </w:r>
          </w:p>
          <w:p w:rsidR="003744AC" w:rsidRDefault="004E395D">
            <w:pPr>
              <w:pStyle w:val="TableParagraph"/>
              <w:ind w:left="13" w:right="52"/>
            </w:pPr>
            <w:r>
              <w:t>с целью и задачами</w:t>
            </w:r>
            <w:r w:rsidR="0005418C">
              <w:t xml:space="preserve"> </w:t>
            </w:r>
            <w:r>
              <w:t>плана</w:t>
            </w:r>
          </w:p>
        </w:tc>
        <w:tc>
          <w:tcPr>
            <w:tcW w:w="2133" w:type="dxa"/>
          </w:tcPr>
          <w:p w:rsidR="003744AC" w:rsidRDefault="003744A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744AC" w:rsidRDefault="004E395D" w:rsidP="00E25E91">
            <w:pPr>
              <w:pStyle w:val="TableParagraph"/>
              <w:ind w:left="15" w:right="54"/>
            </w:pPr>
            <w:r>
              <w:t>Заместител</w:t>
            </w:r>
            <w:r w:rsidR="00E25E91">
              <w:t xml:space="preserve">ь </w:t>
            </w:r>
            <w:r>
              <w:t>директора,педагоги</w:t>
            </w:r>
          </w:p>
        </w:tc>
      </w:tr>
      <w:tr w:rsidR="003744AC" w:rsidTr="0074318D">
        <w:trPr>
          <w:trHeight w:val="1374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744AC" w:rsidRDefault="0074318D">
            <w:pPr>
              <w:pStyle w:val="TableParagraph"/>
              <w:ind w:right="43"/>
              <w:jc w:val="right"/>
            </w:pPr>
            <w:r>
              <w:t>15</w:t>
            </w:r>
          </w:p>
        </w:tc>
        <w:tc>
          <w:tcPr>
            <w:tcW w:w="4504" w:type="dxa"/>
          </w:tcPr>
          <w:p w:rsidR="003744AC" w:rsidRDefault="004E395D" w:rsidP="0005418C">
            <w:pPr>
              <w:pStyle w:val="TableParagraph"/>
            </w:pPr>
            <w:r>
              <w:t>Обобщение</w:t>
            </w:r>
            <w:r w:rsidR="0005418C">
              <w:t xml:space="preserve"> </w:t>
            </w:r>
            <w:r>
              <w:t>опыта</w:t>
            </w:r>
            <w:r w:rsidR="0005418C">
              <w:t xml:space="preserve"> </w:t>
            </w:r>
            <w:r>
              <w:t>педагогов</w:t>
            </w:r>
            <w:r w:rsidR="0005418C">
              <w:t xml:space="preserve"> </w:t>
            </w:r>
            <w:r>
              <w:t>школы</w:t>
            </w:r>
            <w:r w:rsidR="0005418C">
              <w:t xml:space="preserve"> </w:t>
            </w:r>
            <w:r>
              <w:t>и представление опыта на заседаниях</w:t>
            </w:r>
            <w:r w:rsidR="0005418C">
              <w:t xml:space="preserve"> </w:t>
            </w:r>
            <w:r>
              <w:t>методических</w:t>
            </w:r>
            <w:r w:rsidR="0005418C">
              <w:t xml:space="preserve"> </w:t>
            </w:r>
            <w:r>
              <w:t>объединений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744AC" w:rsidRDefault="004E395D">
            <w:pPr>
              <w:pStyle w:val="TableParagraph"/>
              <w:ind w:right="20"/>
              <w:jc w:val="center"/>
            </w:pPr>
            <w:r>
              <w:t>Март–апрель</w:t>
            </w:r>
          </w:p>
        </w:tc>
        <w:tc>
          <w:tcPr>
            <w:tcW w:w="2261" w:type="dxa"/>
          </w:tcPr>
          <w:p w:rsidR="003744AC" w:rsidRDefault="004E395D" w:rsidP="0005418C">
            <w:pPr>
              <w:pStyle w:val="TableParagraph"/>
              <w:ind w:right="261"/>
            </w:pPr>
            <w:r>
              <w:t>Работа педагогов</w:t>
            </w:r>
            <w:r w:rsidR="0005418C">
              <w:t xml:space="preserve"> </w:t>
            </w:r>
            <w:r>
              <w:t>в</w:t>
            </w:r>
            <w:r w:rsidR="0005418C">
              <w:t xml:space="preserve"> </w:t>
            </w:r>
            <w:r>
              <w:t>соответствии</w:t>
            </w:r>
            <w:r w:rsidR="0005418C">
              <w:t xml:space="preserve"> </w:t>
            </w:r>
          </w:p>
          <w:p w:rsidR="003744AC" w:rsidRDefault="004E395D">
            <w:pPr>
              <w:pStyle w:val="TableParagraph"/>
              <w:ind w:left="13" w:right="53" w:hanging="1"/>
            </w:pPr>
            <w:r>
              <w:t>с целью и задачами</w:t>
            </w:r>
            <w:r w:rsidR="0005418C">
              <w:t xml:space="preserve"> </w:t>
            </w:r>
            <w:r>
              <w:t>плана</w:t>
            </w:r>
          </w:p>
        </w:tc>
        <w:tc>
          <w:tcPr>
            <w:tcW w:w="2133" w:type="dxa"/>
          </w:tcPr>
          <w:p w:rsidR="003744AC" w:rsidRDefault="004E395D" w:rsidP="0074318D">
            <w:pPr>
              <w:pStyle w:val="TableParagraph"/>
              <w:spacing w:before="2"/>
              <w:ind w:left="15" w:right="261"/>
            </w:pPr>
            <w:r>
              <w:t>Заместител</w:t>
            </w:r>
            <w:r w:rsidR="0074318D">
              <w:t xml:space="preserve">ь </w:t>
            </w:r>
            <w:r>
              <w:t>директора</w:t>
            </w:r>
            <w:r w:rsidR="0074318D">
              <w:t xml:space="preserve"> по УВР</w:t>
            </w:r>
          </w:p>
        </w:tc>
      </w:tr>
      <w:tr w:rsidR="003744AC" w:rsidTr="0074318D">
        <w:trPr>
          <w:trHeight w:val="1799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74318D">
            <w:pPr>
              <w:pStyle w:val="TableParagraph"/>
              <w:spacing w:before="209"/>
              <w:ind w:right="43"/>
              <w:jc w:val="right"/>
            </w:pPr>
            <w:r>
              <w:t>16</w:t>
            </w:r>
          </w:p>
        </w:tc>
        <w:tc>
          <w:tcPr>
            <w:tcW w:w="4504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744AC" w:rsidRDefault="004E395D">
            <w:pPr>
              <w:pStyle w:val="TableParagraph"/>
              <w:ind w:left="16" w:right="-10"/>
            </w:pPr>
            <w:r>
              <w:t>Мониторинг качества подготовки учеников школы</w:t>
            </w:r>
            <w:r w:rsidR="0005418C">
              <w:t xml:space="preserve"> </w:t>
            </w:r>
            <w:r>
              <w:t>в</w:t>
            </w:r>
            <w:r w:rsidR="0005418C">
              <w:t xml:space="preserve"> </w:t>
            </w:r>
            <w:r>
              <w:t>формы всероссийских</w:t>
            </w:r>
            <w:r w:rsidR="0005418C">
              <w:t xml:space="preserve"> </w:t>
            </w:r>
            <w:r>
              <w:t>проверочных работа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744AC" w:rsidRDefault="004E395D">
            <w:pPr>
              <w:pStyle w:val="TableParagraph"/>
              <w:ind w:left="13" w:right="49"/>
            </w:pPr>
            <w:r>
              <w:t>Апрель – май,ежегодно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2"/>
              <w:ind w:left="13" w:right="454"/>
            </w:pPr>
            <w:r>
              <w:t>Аналитическая</w:t>
            </w:r>
            <w:r w:rsidR="0005418C">
              <w:t xml:space="preserve"> </w:t>
            </w:r>
            <w:r>
              <w:t>справка</w:t>
            </w:r>
          </w:p>
          <w:p w:rsidR="003744AC" w:rsidRDefault="004E395D">
            <w:pPr>
              <w:pStyle w:val="TableParagraph"/>
              <w:spacing w:before="1"/>
              <w:ind w:left="13" w:right="248"/>
            </w:pPr>
            <w:r>
              <w:t>по результатам</w:t>
            </w:r>
            <w:r w:rsidR="0005418C">
              <w:t xml:space="preserve"> </w:t>
            </w:r>
            <w:r>
              <w:t>ВПР. Подготовка</w:t>
            </w:r>
            <w:r w:rsidR="0005418C">
              <w:t xml:space="preserve"> </w:t>
            </w:r>
            <w:r>
              <w:t>программы</w:t>
            </w:r>
          </w:p>
          <w:p w:rsidR="003744AC" w:rsidRDefault="004E395D">
            <w:pPr>
              <w:pStyle w:val="TableParagraph"/>
              <w:ind w:left="13" w:right="472"/>
            </w:pPr>
            <w:r>
              <w:t>по устранению</w:t>
            </w:r>
            <w:r w:rsidR="0005418C">
              <w:t xml:space="preserve"> </w:t>
            </w:r>
            <w:r>
              <w:t>дефицитов</w:t>
            </w:r>
          </w:p>
        </w:tc>
        <w:tc>
          <w:tcPr>
            <w:tcW w:w="2133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744AC" w:rsidRDefault="004E395D" w:rsidP="0074318D">
            <w:pPr>
              <w:pStyle w:val="TableParagraph"/>
              <w:spacing w:before="1"/>
              <w:ind w:left="15" w:right="385"/>
            </w:pPr>
            <w:r>
              <w:t>Заместител</w:t>
            </w:r>
            <w:r w:rsidR="0074318D">
              <w:t xml:space="preserve">ь </w:t>
            </w:r>
            <w:r>
              <w:t>директора</w:t>
            </w:r>
            <w:r w:rsidR="0074318D">
              <w:t xml:space="preserve"> по УВР</w:t>
            </w:r>
          </w:p>
        </w:tc>
      </w:tr>
      <w:tr w:rsidR="003744AC" w:rsidTr="0074318D">
        <w:trPr>
          <w:trHeight w:val="1043"/>
        </w:trPr>
        <w:tc>
          <w:tcPr>
            <w:tcW w:w="346" w:type="dxa"/>
          </w:tcPr>
          <w:p w:rsidR="003744AC" w:rsidRDefault="003744A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744AC" w:rsidRDefault="0074318D">
            <w:pPr>
              <w:pStyle w:val="TableParagraph"/>
              <w:ind w:right="43"/>
              <w:jc w:val="right"/>
            </w:pPr>
            <w:r>
              <w:t>17</w:t>
            </w:r>
          </w:p>
        </w:tc>
        <w:tc>
          <w:tcPr>
            <w:tcW w:w="4504" w:type="dxa"/>
          </w:tcPr>
          <w:p w:rsidR="003744AC" w:rsidRDefault="003744AC">
            <w:pPr>
              <w:pStyle w:val="TableParagraph"/>
              <w:spacing w:before="3"/>
              <w:rPr>
                <w:b/>
              </w:rPr>
            </w:pPr>
          </w:p>
          <w:p w:rsidR="003744AC" w:rsidRDefault="004E395D">
            <w:pPr>
              <w:pStyle w:val="TableParagraph"/>
              <w:spacing w:before="1"/>
              <w:ind w:left="16" w:right="600"/>
            </w:pPr>
            <w:r>
              <w:t>Мониторинг реализации мероприятий плана</w:t>
            </w:r>
            <w:r w:rsidR="0005418C">
              <w:t xml:space="preserve"> </w:t>
            </w:r>
            <w:proofErr w:type="spellStart"/>
            <w:r>
              <w:t>работы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 w:rsidR="0005418C">
              <w:t xml:space="preserve"> </w:t>
            </w:r>
            <w:r>
              <w:t>работы</w:t>
            </w:r>
          </w:p>
        </w:tc>
        <w:tc>
          <w:tcPr>
            <w:tcW w:w="1417" w:type="dxa"/>
          </w:tcPr>
          <w:p w:rsidR="003744AC" w:rsidRDefault="003744AC">
            <w:pPr>
              <w:pStyle w:val="TableParagraph"/>
              <w:spacing w:before="3"/>
              <w:rPr>
                <w:b/>
              </w:rPr>
            </w:pPr>
          </w:p>
          <w:p w:rsidR="0005418C" w:rsidRDefault="004E395D">
            <w:pPr>
              <w:pStyle w:val="TableParagraph"/>
              <w:spacing w:before="1"/>
              <w:ind w:left="13" w:right="485"/>
            </w:pPr>
            <w:r>
              <w:t>Май,</w:t>
            </w:r>
          </w:p>
          <w:p w:rsidR="003744AC" w:rsidRDefault="004E395D">
            <w:pPr>
              <w:pStyle w:val="TableParagraph"/>
              <w:spacing w:before="1"/>
              <w:ind w:left="13" w:right="485"/>
            </w:pPr>
            <w:r>
              <w:t>ежегодно</w:t>
            </w:r>
          </w:p>
        </w:tc>
        <w:tc>
          <w:tcPr>
            <w:tcW w:w="2261" w:type="dxa"/>
          </w:tcPr>
          <w:p w:rsidR="003744AC" w:rsidRDefault="004E395D">
            <w:pPr>
              <w:pStyle w:val="TableParagraph"/>
              <w:spacing w:before="5"/>
              <w:ind w:left="13" w:right="161"/>
            </w:pPr>
            <w:r>
              <w:t>Аналитическая</w:t>
            </w:r>
            <w:r w:rsidR="0005418C">
              <w:t xml:space="preserve"> </w:t>
            </w:r>
            <w:r>
              <w:t>справка по итогам</w:t>
            </w:r>
            <w:r w:rsidR="0005418C">
              <w:t xml:space="preserve"> </w:t>
            </w:r>
            <w:r>
              <w:t>реализации плана</w:t>
            </w:r>
            <w:r w:rsidR="0005418C">
              <w:t xml:space="preserve"> </w:t>
            </w:r>
            <w:r>
              <w:t>работы</w:t>
            </w:r>
          </w:p>
        </w:tc>
        <w:tc>
          <w:tcPr>
            <w:tcW w:w="2133" w:type="dxa"/>
          </w:tcPr>
          <w:p w:rsidR="003744AC" w:rsidRDefault="004E395D" w:rsidP="0074318D">
            <w:pPr>
              <w:pStyle w:val="TableParagraph"/>
              <w:spacing w:before="129"/>
              <w:ind w:left="15" w:right="385"/>
            </w:pPr>
            <w:r>
              <w:t>Заместител</w:t>
            </w:r>
            <w:r w:rsidR="0074318D">
              <w:t xml:space="preserve">ь </w:t>
            </w:r>
            <w:r>
              <w:t>директора</w:t>
            </w:r>
            <w:r w:rsidR="0074318D">
              <w:t xml:space="preserve"> по УВР</w:t>
            </w:r>
          </w:p>
        </w:tc>
      </w:tr>
    </w:tbl>
    <w:p w:rsidR="003744AC" w:rsidRDefault="003744AC">
      <w:pPr>
        <w:sectPr w:rsidR="003744AC">
          <w:pgSz w:w="11910" w:h="16840"/>
          <w:pgMar w:top="1120" w:right="11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4841"/>
        <w:gridCol w:w="1416"/>
        <w:gridCol w:w="1925"/>
        <w:gridCol w:w="1608"/>
      </w:tblGrid>
      <w:tr w:rsidR="003744AC">
        <w:trPr>
          <w:trHeight w:val="1547"/>
        </w:trPr>
        <w:tc>
          <w:tcPr>
            <w:tcW w:w="346" w:type="dxa"/>
          </w:tcPr>
          <w:p w:rsidR="003744AC" w:rsidRDefault="003744AC">
            <w:pPr>
              <w:pStyle w:val="TableParagraph"/>
            </w:pPr>
          </w:p>
        </w:tc>
        <w:tc>
          <w:tcPr>
            <w:tcW w:w="4841" w:type="dxa"/>
          </w:tcPr>
          <w:p w:rsidR="003744AC" w:rsidRDefault="003744AC">
            <w:pPr>
              <w:pStyle w:val="TableParagraph"/>
            </w:pPr>
          </w:p>
        </w:tc>
        <w:tc>
          <w:tcPr>
            <w:tcW w:w="1416" w:type="dxa"/>
          </w:tcPr>
          <w:p w:rsidR="003744AC" w:rsidRDefault="003744AC">
            <w:pPr>
              <w:pStyle w:val="TableParagraph"/>
            </w:pPr>
          </w:p>
        </w:tc>
        <w:tc>
          <w:tcPr>
            <w:tcW w:w="1925" w:type="dxa"/>
          </w:tcPr>
          <w:p w:rsidR="003744AC" w:rsidRDefault="004E395D">
            <w:pPr>
              <w:pStyle w:val="TableParagraph"/>
              <w:spacing w:before="2"/>
              <w:ind w:left="13" w:right="158"/>
            </w:pPr>
            <w:r>
              <w:t>по формированию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школьников.</w:t>
            </w:r>
          </w:p>
          <w:p w:rsidR="003744AC" w:rsidRDefault="004E395D">
            <w:pPr>
              <w:pStyle w:val="TableParagraph"/>
              <w:spacing w:before="1"/>
              <w:ind w:left="13" w:right="423"/>
            </w:pPr>
            <w:r>
              <w:t>Совещание при</w:t>
            </w:r>
            <w:r w:rsidR="0005418C">
              <w:t xml:space="preserve"> </w:t>
            </w:r>
            <w:r>
              <w:t>директоре</w:t>
            </w:r>
          </w:p>
        </w:tc>
        <w:tc>
          <w:tcPr>
            <w:tcW w:w="1608" w:type="dxa"/>
          </w:tcPr>
          <w:p w:rsidR="003744AC" w:rsidRDefault="003744AC">
            <w:pPr>
              <w:pStyle w:val="TableParagraph"/>
            </w:pPr>
          </w:p>
        </w:tc>
      </w:tr>
      <w:tr w:rsidR="003744AC">
        <w:trPr>
          <w:trHeight w:val="1295"/>
        </w:trPr>
        <w:tc>
          <w:tcPr>
            <w:tcW w:w="346" w:type="dxa"/>
          </w:tcPr>
          <w:p w:rsidR="003744AC" w:rsidRDefault="003744AC">
            <w:pPr>
              <w:pStyle w:val="TableParagraph"/>
              <w:rPr>
                <w:b/>
                <w:sz w:val="24"/>
              </w:rPr>
            </w:pPr>
          </w:p>
          <w:p w:rsidR="003744AC" w:rsidRDefault="003744A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744AC" w:rsidRDefault="0074318D">
            <w:pPr>
              <w:pStyle w:val="TableParagraph"/>
              <w:spacing w:before="1"/>
              <w:ind w:right="43"/>
              <w:jc w:val="right"/>
            </w:pPr>
            <w:r>
              <w:t>18</w:t>
            </w:r>
          </w:p>
        </w:tc>
        <w:tc>
          <w:tcPr>
            <w:tcW w:w="4841" w:type="dxa"/>
          </w:tcPr>
          <w:p w:rsidR="003744AC" w:rsidRDefault="004E395D">
            <w:pPr>
              <w:pStyle w:val="TableParagraph"/>
              <w:spacing w:before="5" w:line="252" w:lineRule="exact"/>
              <w:ind w:left="16"/>
            </w:pPr>
            <w:r>
              <w:t>Информирование</w:t>
            </w:r>
            <w:r w:rsidR="0005418C">
              <w:t xml:space="preserve"> </w:t>
            </w:r>
            <w:proofErr w:type="spellStart"/>
            <w:r>
              <w:t>педагогов</w:t>
            </w:r>
            <w:proofErr w:type="gramStart"/>
            <w:r>
              <w:t>,у</w:t>
            </w:r>
            <w:proofErr w:type="gramEnd"/>
            <w:r>
              <w:t>чеников</w:t>
            </w:r>
            <w:proofErr w:type="spellEnd"/>
          </w:p>
          <w:p w:rsidR="003744AC" w:rsidRDefault="004E395D">
            <w:pPr>
              <w:pStyle w:val="TableParagraph"/>
              <w:ind w:left="16" w:right="332"/>
            </w:pPr>
            <w:r>
              <w:t>и родителей о работе школы по формированию</w:t>
            </w:r>
            <w:r w:rsidR="0005418C">
              <w:t xml:space="preserve"> </w:t>
            </w:r>
            <w:r>
              <w:t>функциональной</w:t>
            </w:r>
            <w:r w:rsidR="0005418C">
              <w:t xml:space="preserve"> </w:t>
            </w:r>
            <w:r>
              <w:t>грамотности</w:t>
            </w:r>
            <w:r w:rsidR="0005418C">
              <w:t xml:space="preserve"> </w:t>
            </w:r>
            <w:r>
              <w:t>школьников</w:t>
            </w:r>
          </w:p>
          <w:p w:rsidR="003744AC" w:rsidRDefault="004E395D">
            <w:pPr>
              <w:pStyle w:val="TableParagraph"/>
              <w:ind w:left="16" w:right="723"/>
            </w:pPr>
            <w:r>
              <w:t>на официальном сайте школы. Публикация</w:t>
            </w:r>
            <w:r w:rsidR="0005418C">
              <w:t xml:space="preserve"> </w:t>
            </w:r>
            <w:r>
              <w:t>разработок</w:t>
            </w:r>
          </w:p>
        </w:tc>
        <w:tc>
          <w:tcPr>
            <w:tcW w:w="1416" w:type="dxa"/>
          </w:tcPr>
          <w:p w:rsidR="003744AC" w:rsidRDefault="003744A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744AC" w:rsidRDefault="004E395D">
            <w:pPr>
              <w:pStyle w:val="TableParagraph"/>
              <w:ind w:left="13" w:right="436"/>
            </w:pPr>
            <w:r>
              <w:t>В течениегода</w:t>
            </w:r>
          </w:p>
        </w:tc>
        <w:tc>
          <w:tcPr>
            <w:tcW w:w="1925" w:type="dxa"/>
          </w:tcPr>
          <w:p w:rsidR="003744AC" w:rsidRDefault="004E395D">
            <w:pPr>
              <w:pStyle w:val="TableParagraph"/>
              <w:spacing w:before="5"/>
              <w:ind w:left="13" w:right="23"/>
            </w:pPr>
            <w:r>
              <w:t>Обеспечениеоткрытостидеятельностишколы. Трансляцияопыта</w:t>
            </w:r>
          </w:p>
        </w:tc>
        <w:tc>
          <w:tcPr>
            <w:tcW w:w="1608" w:type="dxa"/>
          </w:tcPr>
          <w:p w:rsidR="003744AC" w:rsidRDefault="004E395D" w:rsidP="0074318D">
            <w:pPr>
              <w:pStyle w:val="TableParagraph"/>
              <w:spacing w:before="5"/>
              <w:ind w:left="15" w:right="375"/>
            </w:pPr>
            <w:proofErr w:type="spellStart"/>
            <w:r>
              <w:t>Заместител</w:t>
            </w:r>
            <w:r w:rsidR="0074318D">
              <w:t>ь</w:t>
            </w:r>
            <w:r>
              <w:t>директора</w:t>
            </w:r>
            <w:proofErr w:type="spellEnd"/>
            <w:r w:rsidR="0074318D">
              <w:t xml:space="preserve"> по УВР</w:t>
            </w:r>
          </w:p>
        </w:tc>
      </w:tr>
      <w:tr w:rsidR="003744AC">
        <w:trPr>
          <w:trHeight w:val="1041"/>
        </w:trPr>
        <w:tc>
          <w:tcPr>
            <w:tcW w:w="346" w:type="dxa"/>
          </w:tcPr>
          <w:p w:rsidR="003744AC" w:rsidRDefault="003744A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744AC" w:rsidRDefault="0074318D">
            <w:pPr>
              <w:pStyle w:val="TableParagraph"/>
              <w:ind w:right="43"/>
              <w:jc w:val="right"/>
            </w:pPr>
            <w:r>
              <w:t>19</w:t>
            </w:r>
          </w:p>
        </w:tc>
        <w:tc>
          <w:tcPr>
            <w:tcW w:w="4841" w:type="dxa"/>
          </w:tcPr>
          <w:p w:rsidR="003744AC" w:rsidRDefault="003744AC">
            <w:pPr>
              <w:pStyle w:val="TableParagraph"/>
              <w:spacing w:before="3"/>
              <w:rPr>
                <w:b/>
              </w:rPr>
            </w:pPr>
          </w:p>
          <w:p w:rsidR="003744AC" w:rsidRDefault="004E395D" w:rsidP="0074318D">
            <w:pPr>
              <w:pStyle w:val="TableParagraph"/>
              <w:spacing w:before="1"/>
              <w:ind w:left="16" w:right="300"/>
            </w:pPr>
            <w:r>
              <w:t>Проведение педагогами мастер-классов</w:t>
            </w:r>
          </w:p>
        </w:tc>
        <w:tc>
          <w:tcPr>
            <w:tcW w:w="1416" w:type="dxa"/>
          </w:tcPr>
          <w:p w:rsidR="003744AC" w:rsidRDefault="004E395D" w:rsidP="0005418C">
            <w:pPr>
              <w:pStyle w:val="TableParagraph"/>
              <w:spacing w:before="1"/>
              <w:ind w:right="436"/>
            </w:pPr>
            <w:r>
              <w:t>В течениегода</w:t>
            </w:r>
          </w:p>
        </w:tc>
        <w:tc>
          <w:tcPr>
            <w:tcW w:w="1925" w:type="dxa"/>
          </w:tcPr>
          <w:p w:rsidR="003744AC" w:rsidRDefault="004E395D">
            <w:pPr>
              <w:pStyle w:val="TableParagraph"/>
              <w:spacing w:before="129"/>
              <w:ind w:left="13" w:right="379"/>
            </w:pPr>
            <w:r>
              <w:t>Обменапедагогическимопытом</w:t>
            </w:r>
          </w:p>
        </w:tc>
        <w:tc>
          <w:tcPr>
            <w:tcW w:w="1608" w:type="dxa"/>
          </w:tcPr>
          <w:p w:rsidR="003744AC" w:rsidRDefault="0074318D">
            <w:pPr>
              <w:pStyle w:val="TableParagraph"/>
              <w:spacing w:before="2"/>
              <w:ind w:left="15" w:right="54"/>
            </w:pPr>
            <w:r>
              <w:t>П</w:t>
            </w:r>
            <w:bookmarkStart w:id="0" w:name="_GoBack"/>
            <w:bookmarkEnd w:id="0"/>
            <w:r w:rsidR="004E395D">
              <w:t>едагоги</w:t>
            </w:r>
          </w:p>
        </w:tc>
      </w:tr>
    </w:tbl>
    <w:p w:rsidR="004E395D" w:rsidRDefault="004E395D"/>
    <w:sectPr w:rsidR="004E395D" w:rsidSect="00617E5B">
      <w:pgSz w:w="11910" w:h="16840"/>
      <w:pgMar w:top="1120" w:right="11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44AC"/>
    <w:rsid w:val="0005418C"/>
    <w:rsid w:val="003744AC"/>
    <w:rsid w:val="004E395D"/>
    <w:rsid w:val="00617E5B"/>
    <w:rsid w:val="0074318D"/>
    <w:rsid w:val="00E2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E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E5B"/>
    <w:pPr>
      <w:spacing w:before="9"/>
      <w:ind w:hanging="208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7E5B"/>
  </w:style>
  <w:style w:type="paragraph" w:customStyle="1" w:styleId="TableParagraph">
    <w:name w:val="Table Paragraph"/>
    <w:basedOn w:val="a"/>
    <w:uiPriority w:val="1"/>
    <w:qFormat/>
    <w:rsid w:val="00617E5B"/>
  </w:style>
  <w:style w:type="paragraph" w:styleId="a5">
    <w:name w:val="No Spacing"/>
    <w:uiPriority w:val="1"/>
    <w:qFormat/>
    <w:rsid w:val="00E25E9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E25E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208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5E9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E25E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Oksenchuk</dc:creator>
  <cp:lastModifiedBy>Антон</cp:lastModifiedBy>
  <cp:revision>4</cp:revision>
  <cp:lastPrinted>2023-06-19T07:47:00Z</cp:lastPrinted>
  <dcterms:created xsi:type="dcterms:W3CDTF">2023-06-19T07:31:00Z</dcterms:created>
  <dcterms:modified xsi:type="dcterms:W3CDTF">2023-12-16T16:16:00Z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2023-06-19T00:00:00Z</vt:filetime>
  </property>
</Properties>
</file>